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9A" w:rsidRDefault="00195B9A">
      <w:pPr>
        <w:pStyle w:val="BodyA"/>
        <w:jc w:val="center"/>
        <w:rPr>
          <w:rFonts w:asciiTheme="minorHAnsi" w:hAnsiTheme="minorHAnsi"/>
          <w:sz w:val="24"/>
          <w:szCs w:val="24"/>
        </w:rPr>
      </w:pPr>
    </w:p>
    <w:p w:rsidR="009820C1" w:rsidRPr="00D30FE5" w:rsidRDefault="009E63C1">
      <w:pPr>
        <w:pStyle w:val="BodyA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Regular Board Meeting Minutes</w:t>
      </w:r>
    </w:p>
    <w:p w:rsidR="009820C1" w:rsidRPr="00D30FE5" w:rsidRDefault="00B01D92">
      <w:pPr>
        <w:pStyle w:val="BodyA"/>
        <w:jc w:val="center"/>
        <w:rPr>
          <w:rFonts w:asciiTheme="minorHAnsi" w:hAnsiTheme="minorHAnsi"/>
          <w:sz w:val="24"/>
          <w:szCs w:val="24"/>
        </w:rPr>
      </w:pPr>
      <w:r w:rsidRPr="00D30FE5">
        <w:rPr>
          <w:rFonts w:asciiTheme="minorHAnsi" w:hAnsiTheme="minorHAnsi"/>
          <w:sz w:val="24"/>
          <w:szCs w:val="24"/>
        </w:rPr>
        <w:t>2/9/17</w:t>
      </w:r>
    </w:p>
    <w:p w:rsidR="006216AF" w:rsidRDefault="009F6EEC" w:rsidP="006216AF">
      <w:pPr>
        <w:pStyle w:val="BodyA"/>
        <w:jc w:val="center"/>
        <w:rPr>
          <w:rFonts w:asciiTheme="minorHAnsi" w:hAnsiTheme="minorHAnsi"/>
          <w:sz w:val="24"/>
          <w:szCs w:val="24"/>
          <w:lang w:val="nl-NL"/>
        </w:rPr>
      </w:pPr>
      <w:r w:rsidRPr="00D30FE5">
        <w:rPr>
          <w:rFonts w:asciiTheme="minorHAnsi" w:hAnsiTheme="minorHAnsi"/>
          <w:sz w:val="24"/>
          <w:szCs w:val="24"/>
          <w:lang w:val="nl-NL"/>
        </w:rPr>
        <w:t>11:00 a.m.  - Jackson Charter School</w:t>
      </w:r>
    </w:p>
    <w:p w:rsidR="00D30FE5" w:rsidRDefault="009E63C1" w:rsidP="009E63C1">
      <w:pPr>
        <w:pStyle w:val="BodyA"/>
        <w:jc w:val="both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 xml:space="preserve"> Meeting called to order at</w:t>
      </w:r>
      <w:r w:rsidR="000B1447">
        <w:rPr>
          <w:rFonts w:asciiTheme="minorHAnsi" w:hAnsiTheme="minorHAnsi"/>
          <w:sz w:val="24"/>
          <w:szCs w:val="24"/>
          <w:lang w:val="nl-NL"/>
        </w:rPr>
        <w:t xml:space="preserve"> 11:10 </w:t>
      </w:r>
      <w:r>
        <w:rPr>
          <w:rFonts w:asciiTheme="minorHAnsi" w:hAnsiTheme="minorHAnsi"/>
          <w:sz w:val="24"/>
          <w:szCs w:val="24"/>
          <w:lang w:val="nl-NL"/>
        </w:rPr>
        <w:t xml:space="preserve">a.m. </w:t>
      </w:r>
    </w:p>
    <w:p w:rsidR="009E63C1" w:rsidRPr="009E63C1" w:rsidRDefault="0047118B" w:rsidP="0047118B">
      <w:pPr>
        <w:pStyle w:val="BodyA"/>
        <w:ind w:left="90"/>
        <w:jc w:val="both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Present at Roll Call: Nathan Bryant</w:t>
      </w:r>
      <w:r w:rsidR="009E63C1">
        <w:rPr>
          <w:rFonts w:asciiTheme="minorHAnsi" w:hAnsiTheme="minorHAnsi"/>
          <w:sz w:val="24"/>
          <w:szCs w:val="24"/>
          <w:lang w:val="nl-NL"/>
        </w:rPr>
        <w:t>,</w:t>
      </w:r>
      <w:r>
        <w:rPr>
          <w:rFonts w:asciiTheme="minorHAnsi" w:hAnsiTheme="minorHAnsi"/>
          <w:sz w:val="24"/>
          <w:szCs w:val="24"/>
          <w:lang w:val="nl-NL"/>
        </w:rPr>
        <w:t xml:space="preserve"> Mike Williams, Susan Loomis, Jennifer Hall, Shavina Pierre, Angelique Malone, Scott   Anderson and Roxanne Sosnowski.  Gerry Jenkins was present via telephone conference.</w:t>
      </w:r>
    </w:p>
    <w:p w:rsidR="00CB4C35" w:rsidRPr="00904E05" w:rsidRDefault="006216AF" w:rsidP="006216AF">
      <w:pPr>
        <w:pStyle w:val="Body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lang w:val="nl-NL"/>
        </w:rPr>
        <w:t xml:space="preserve"> 1.</w:t>
      </w:r>
      <w:r>
        <w:rPr>
          <w:rFonts w:asciiTheme="minorHAnsi" w:hAnsiTheme="minorHAnsi"/>
          <w:lang w:val="nl-NL"/>
        </w:rPr>
        <w:tab/>
      </w:r>
      <w:r w:rsidR="00CB4C35" w:rsidRPr="00904E05">
        <w:rPr>
          <w:rFonts w:asciiTheme="minorHAnsi" w:hAnsiTheme="minorHAnsi" w:cstheme="minorHAnsi"/>
          <w:sz w:val="24"/>
          <w:szCs w:val="24"/>
        </w:rPr>
        <w:t xml:space="preserve">Review/approve agenda </w:t>
      </w:r>
      <w:r w:rsidR="00BB4A01" w:rsidRPr="00904E05">
        <w:rPr>
          <w:rFonts w:asciiTheme="minorHAnsi" w:hAnsiTheme="minorHAnsi" w:cstheme="minorHAnsi"/>
          <w:sz w:val="24"/>
          <w:szCs w:val="24"/>
        </w:rPr>
        <w:t xml:space="preserve">- Mike </w:t>
      </w:r>
      <w:r w:rsidR="00FA135C">
        <w:rPr>
          <w:rFonts w:asciiTheme="minorHAnsi" w:hAnsiTheme="minorHAnsi" w:cstheme="minorHAnsi"/>
          <w:sz w:val="24"/>
          <w:szCs w:val="24"/>
        </w:rPr>
        <w:t xml:space="preserve">Williams </w:t>
      </w:r>
      <w:r w:rsidR="00BB4A01" w:rsidRPr="00904E05">
        <w:rPr>
          <w:rFonts w:asciiTheme="minorHAnsi" w:hAnsiTheme="minorHAnsi" w:cstheme="minorHAnsi"/>
          <w:sz w:val="24"/>
          <w:szCs w:val="24"/>
        </w:rPr>
        <w:t xml:space="preserve">motioned to approve agenda, Susan </w:t>
      </w:r>
      <w:r w:rsidR="00FA135C">
        <w:rPr>
          <w:rFonts w:asciiTheme="minorHAnsi" w:hAnsiTheme="minorHAnsi" w:cstheme="minorHAnsi"/>
          <w:sz w:val="24"/>
          <w:szCs w:val="24"/>
        </w:rPr>
        <w:t xml:space="preserve">Loomis </w:t>
      </w:r>
      <w:r w:rsidR="00BB4A01" w:rsidRPr="00904E05">
        <w:rPr>
          <w:rFonts w:asciiTheme="minorHAnsi" w:hAnsiTheme="minorHAnsi" w:cstheme="minorHAnsi"/>
          <w:sz w:val="24"/>
          <w:szCs w:val="24"/>
        </w:rPr>
        <w:t xml:space="preserve">seconded </w:t>
      </w:r>
      <w:r w:rsidR="00FA135C">
        <w:rPr>
          <w:rFonts w:asciiTheme="minorHAnsi" w:hAnsiTheme="minorHAnsi" w:cstheme="minorHAnsi"/>
          <w:sz w:val="24"/>
          <w:szCs w:val="24"/>
        </w:rPr>
        <w:tab/>
      </w:r>
      <w:r w:rsidR="00BB4A01" w:rsidRPr="00904E05">
        <w:rPr>
          <w:rFonts w:asciiTheme="minorHAnsi" w:hAnsiTheme="minorHAnsi" w:cstheme="minorHAnsi"/>
          <w:sz w:val="24"/>
          <w:szCs w:val="24"/>
        </w:rPr>
        <w:t>the motion, motion approved</w:t>
      </w:r>
    </w:p>
    <w:p w:rsidR="009820C1" w:rsidRPr="006216AF" w:rsidRDefault="006216AF" w:rsidP="006216AF">
      <w:pPr>
        <w:ind w:left="9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9F6EEC" w:rsidRPr="006216AF">
        <w:rPr>
          <w:rFonts w:asciiTheme="minorHAnsi" w:hAnsiTheme="minorHAnsi"/>
        </w:rPr>
        <w:t>Public Comment</w:t>
      </w:r>
      <w:r w:rsidR="00BB4A01" w:rsidRPr="006216AF">
        <w:rPr>
          <w:rFonts w:asciiTheme="minorHAnsi" w:hAnsiTheme="minorHAnsi"/>
        </w:rPr>
        <w:t xml:space="preserve"> - NONE</w:t>
      </w:r>
    </w:p>
    <w:p w:rsidR="00B01D92" w:rsidRPr="00B01D92" w:rsidRDefault="00B01D92" w:rsidP="00B01D92">
      <w:pPr>
        <w:pStyle w:val="ListParagraph"/>
        <w:spacing w:after="0"/>
        <w:ind w:left="450"/>
        <w:rPr>
          <w:rFonts w:asciiTheme="minorHAnsi" w:hAnsiTheme="minorHAnsi"/>
        </w:rPr>
      </w:pPr>
    </w:p>
    <w:p w:rsidR="00C807C3" w:rsidRDefault="006216AF" w:rsidP="009E63C1">
      <w:pPr>
        <w:ind w:left="9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</w:r>
      <w:r w:rsidR="00EA1674" w:rsidRPr="006216AF">
        <w:rPr>
          <w:rFonts w:asciiTheme="minorHAnsi" w:hAnsiTheme="minorHAnsi"/>
        </w:rPr>
        <w:t>Parent/Student Testimonial</w:t>
      </w:r>
      <w:r w:rsidR="00BB4A01" w:rsidRPr="006216AF">
        <w:rPr>
          <w:rFonts w:asciiTheme="minorHAnsi" w:hAnsiTheme="minorHAnsi"/>
        </w:rPr>
        <w:t xml:space="preserve"> –</w:t>
      </w:r>
      <w:r w:rsidR="009E63C1">
        <w:rPr>
          <w:rFonts w:asciiTheme="minorHAnsi" w:hAnsiTheme="minorHAnsi"/>
        </w:rPr>
        <w:t xml:space="preserve"> Susan Loomis</w:t>
      </w:r>
      <w:r w:rsidR="00BB4A01" w:rsidRPr="006216AF">
        <w:rPr>
          <w:rFonts w:asciiTheme="minorHAnsi" w:hAnsiTheme="minorHAnsi"/>
        </w:rPr>
        <w:t xml:space="preserve"> asked to add </w:t>
      </w:r>
      <w:r w:rsidR="009E63C1">
        <w:rPr>
          <w:rFonts w:asciiTheme="minorHAnsi" w:hAnsiTheme="minorHAnsi"/>
        </w:rPr>
        <w:t>the testimonial</w:t>
      </w:r>
      <w:r w:rsidR="00BB4A01" w:rsidRPr="006216AF">
        <w:rPr>
          <w:rFonts w:asciiTheme="minorHAnsi" w:hAnsiTheme="minorHAnsi"/>
        </w:rPr>
        <w:t xml:space="preserve"> because not all </w:t>
      </w:r>
      <w:r w:rsidR="009E63C1">
        <w:rPr>
          <w:rFonts w:asciiTheme="minorHAnsi" w:hAnsiTheme="minorHAnsi"/>
        </w:rPr>
        <w:t xml:space="preserve">Board </w:t>
      </w:r>
      <w:r w:rsidR="009E63C1">
        <w:rPr>
          <w:rFonts w:asciiTheme="minorHAnsi" w:hAnsiTheme="minorHAnsi"/>
        </w:rPr>
        <w:tab/>
        <w:t xml:space="preserve">Members </w:t>
      </w:r>
      <w:r w:rsidR="00BB4A01" w:rsidRPr="006216AF">
        <w:rPr>
          <w:rFonts w:asciiTheme="minorHAnsi" w:hAnsiTheme="minorHAnsi"/>
        </w:rPr>
        <w:t xml:space="preserve">get enough time in the building and </w:t>
      </w:r>
      <w:r w:rsidR="006E4A7A" w:rsidRPr="006216AF">
        <w:rPr>
          <w:rFonts w:asciiTheme="minorHAnsi" w:hAnsiTheme="minorHAnsi"/>
        </w:rPr>
        <w:t xml:space="preserve">when we are here, oftentimes we are focused on </w:t>
      </w:r>
      <w:r w:rsidR="009E63C1">
        <w:rPr>
          <w:rFonts w:asciiTheme="minorHAnsi" w:hAnsiTheme="minorHAnsi"/>
        </w:rPr>
        <w:tab/>
      </w:r>
      <w:r w:rsidR="006E4A7A" w:rsidRPr="006216AF">
        <w:rPr>
          <w:rFonts w:asciiTheme="minorHAnsi" w:hAnsiTheme="minorHAnsi"/>
        </w:rPr>
        <w:t xml:space="preserve">improving the school so we are not talking about what is going well and why we are all here in </w:t>
      </w:r>
      <w:r w:rsidR="009E63C1">
        <w:rPr>
          <w:rFonts w:asciiTheme="minorHAnsi" w:hAnsiTheme="minorHAnsi"/>
        </w:rPr>
        <w:tab/>
      </w:r>
      <w:r w:rsidR="006E4A7A" w:rsidRPr="006216AF">
        <w:rPr>
          <w:rFonts w:asciiTheme="minorHAnsi" w:hAnsiTheme="minorHAnsi"/>
        </w:rPr>
        <w:t xml:space="preserve">the first </w:t>
      </w:r>
      <w:r w:rsidR="009E63C1">
        <w:rPr>
          <w:rFonts w:asciiTheme="minorHAnsi" w:hAnsiTheme="minorHAnsi"/>
        </w:rPr>
        <w:t xml:space="preserve">place.  A video was then shown of a parent speaking </w:t>
      </w:r>
      <w:r w:rsidR="009A36F4">
        <w:rPr>
          <w:rFonts w:asciiTheme="minorHAnsi" w:hAnsiTheme="minorHAnsi"/>
        </w:rPr>
        <w:t>about</w:t>
      </w:r>
      <w:r w:rsidR="009E63C1">
        <w:rPr>
          <w:rFonts w:asciiTheme="minorHAnsi" w:hAnsiTheme="minorHAnsi"/>
        </w:rPr>
        <w:t xml:space="preserve"> her experience with the </w:t>
      </w:r>
      <w:r w:rsidR="009E63C1">
        <w:rPr>
          <w:rFonts w:asciiTheme="minorHAnsi" w:hAnsiTheme="minorHAnsi"/>
        </w:rPr>
        <w:tab/>
        <w:t>school.</w:t>
      </w:r>
    </w:p>
    <w:p w:rsidR="00B01D92" w:rsidRPr="00B01D92" w:rsidRDefault="00904E05" w:rsidP="008869DF">
      <w:pPr>
        <w:pStyle w:val="ListParagraph"/>
        <w:spacing w:after="0"/>
        <w:ind w:left="4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01D92" w:rsidRPr="00372261" w:rsidRDefault="00372261" w:rsidP="00372261">
      <w:pPr>
        <w:ind w:left="9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>
        <w:rPr>
          <w:rFonts w:asciiTheme="minorHAnsi" w:hAnsiTheme="minorHAnsi"/>
        </w:rPr>
        <w:tab/>
      </w:r>
      <w:r w:rsidR="00B01D92" w:rsidRPr="00372261">
        <w:rPr>
          <w:rFonts w:asciiTheme="minorHAnsi" w:hAnsiTheme="minorHAnsi"/>
        </w:rPr>
        <w:t>Review/approve minutes from prior board meeting</w:t>
      </w:r>
      <w:r w:rsidR="00A941AB" w:rsidRPr="00372261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</w:t>
      </w:r>
      <w:r w:rsidR="009E63C1">
        <w:rPr>
          <w:rFonts w:asciiTheme="minorHAnsi" w:hAnsiTheme="minorHAnsi"/>
        </w:rPr>
        <w:t>M</w:t>
      </w:r>
      <w:r w:rsidR="00A941AB" w:rsidRPr="00372261">
        <w:rPr>
          <w:rFonts w:asciiTheme="minorHAnsi" w:hAnsiTheme="minorHAnsi"/>
        </w:rPr>
        <w:t>oved by Mike</w:t>
      </w:r>
      <w:r w:rsidR="00FA135C">
        <w:rPr>
          <w:rFonts w:asciiTheme="minorHAnsi" w:hAnsiTheme="minorHAnsi"/>
        </w:rPr>
        <w:t xml:space="preserve"> Williams</w:t>
      </w:r>
      <w:r w:rsidR="00A941AB" w:rsidRPr="00372261">
        <w:rPr>
          <w:rFonts w:asciiTheme="minorHAnsi" w:hAnsiTheme="minorHAnsi"/>
        </w:rPr>
        <w:t xml:space="preserve">, seconded by </w:t>
      </w:r>
      <w:r w:rsidR="00FA135C">
        <w:rPr>
          <w:rFonts w:asciiTheme="minorHAnsi" w:hAnsiTheme="minorHAnsi"/>
        </w:rPr>
        <w:tab/>
      </w:r>
      <w:r w:rsidR="00A941AB" w:rsidRPr="00372261">
        <w:rPr>
          <w:rFonts w:asciiTheme="minorHAnsi" w:hAnsiTheme="minorHAnsi"/>
        </w:rPr>
        <w:t>Susan</w:t>
      </w:r>
      <w:r w:rsidR="00FA135C">
        <w:rPr>
          <w:rFonts w:asciiTheme="minorHAnsi" w:hAnsiTheme="minorHAnsi"/>
        </w:rPr>
        <w:t xml:space="preserve"> Loomis</w:t>
      </w:r>
      <w:r w:rsidR="00A941AB" w:rsidRPr="00372261">
        <w:rPr>
          <w:rFonts w:asciiTheme="minorHAnsi" w:hAnsiTheme="minorHAnsi"/>
        </w:rPr>
        <w:t>. Motion passes.</w:t>
      </w:r>
    </w:p>
    <w:p w:rsidR="00B01D92" w:rsidRPr="00B01D92" w:rsidRDefault="00B01D92" w:rsidP="008869DF">
      <w:pPr>
        <w:pStyle w:val="ListParagraph"/>
        <w:spacing w:after="0"/>
        <w:ind w:left="450"/>
        <w:jc w:val="both"/>
        <w:rPr>
          <w:rFonts w:asciiTheme="minorHAnsi" w:hAnsiTheme="minorHAnsi"/>
        </w:rPr>
      </w:pPr>
    </w:p>
    <w:p w:rsidR="00B01D92" w:rsidRPr="00372261" w:rsidRDefault="00372261" w:rsidP="00BA4D75">
      <w:pPr>
        <w:ind w:left="720" w:hanging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</w:r>
      <w:r w:rsidR="00B01D92" w:rsidRPr="00372261">
        <w:rPr>
          <w:rFonts w:asciiTheme="minorHAnsi" w:hAnsiTheme="minorHAnsi"/>
        </w:rPr>
        <w:t>Financial Update – Jennifer Hall</w:t>
      </w:r>
      <w:r w:rsidR="00A941AB" w:rsidRPr="00372261">
        <w:rPr>
          <w:rFonts w:asciiTheme="minorHAnsi" w:hAnsiTheme="minorHAnsi"/>
        </w:rPr>
        <w:t xml:space="preserve"> –</w:t>
      </w:r>
      <w:r w:rsidR="006216AF" w:rsidRPr="00372261">
        <w:rPr>
          <w:rFonts w:asciiTheme="minorHAnsi" w:hAnsiTheme="minorHAnsi"/>
        </w:rPr>
        <w:t xml:space="preserve"> </w:t>
      </w:r>
      <w:r w:rsidR="00BA4D75">
        <w:rPr>
          <w:rFonts w:asciiTheme="minorHAnsi" w:hAnsiTheme="minorHAnsi"/>
        </w:rPr>
        <w:t>Overall</w:t>
      </w:r>
      <w:r w:rsidR="00307244" w:rsidRPr="00372261">
        <w:rPr>
          <w:rFonts w:asciiTheme="minorHAnsi" w:hAnsiTheme="minorHAnsi"/>
        </w:rPr>
        <w:t xml:space="preserve"> </w:t>
      </w:r>
      <w:r w:rsidR="00BA4D75">
        <w:rPr>
          <w:rFonts w:asciiTheme="minorHAnsi" w:hAnsiTheme="minorHAnsi"/>
        </w:rPr>
        <w:t>the school is doing very well</w:t>
      </w:r>
      <w:r w:rsidR="00307244" w:rsidRPr="00372261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ab/>
      </w:r>
      <w:r w:rsidR="00BA4D75">
        <w:rPr>
          <w:rFonts w:asciiTheme="minorHAnsi" w:hAnsiTheme="minorHAnsi"/>
        </w:rPr>
        <w:t>The school has</w:t>
      </w:r>
      <w:r w:rsidR="00307244" w:rsidRPr="00372261">
        <w:rPr>
          <w:rFonts w:asciiTheme="minorHAnsi" w:hAnsiTheme="minorHAnsi"/>
        </w:rPr>
        <w:t xml:space="preserve"> re</w:t>
      </w:r>
      <w:r>
        <w:rPr>
          <w:rFonts w:asciiTheme="minorHAnsi" w:hAnsiTheme="minorHAnsi"/>
        </w:rPr>
        <w:t xml:space="preserve">ceived a little bit more income because the </w:t>
      </w:r>
      <w:r w:rsidR="00307244" w:rsidRPr="00372261">
        <w:rPr>
          <w:rFonts w:asciiTheme="minorHAnsi" w:hAnsiTheme="minorHAnsi"/>
        </w:rPr>
        <w:t xml:space="preserve">per student allocation, was included in this payment </w:t>
      </w:r>
      <w:r w:rsidR="00BA4D75">
        <w:rPr>
          <w:rFonts w:asciiTheme="minorHAnsi" w:hAnsiTheme="minorHAnsi"/>
        </w:rPr>
        <w:t xml:space="preserve">     </w:t>
      </w:r>
      <w:r w:rsidR="00307244" w:rsidRPr="00372261">
        <w:rPr>
          <w:rFonts w:asciiTheme="minorHAnsi" w:hAnsiTheme="minorHAnsi"/>
        </w:rPr>
        <w:t>finally so that bumped us up a little bit higher than what we would’</w:t>
      </w:r>
      <w:r w:rsidR="006216AF" w:rsidRPr="00372261">
        <w:rPr>
          <w:rFonts w:asciiTheme="minorHAnsi" w:hAnsiTheme="minorHAnsi"/>
        </w:rPr>
        <w:t xml:space="preserve">ve expected. </w:t>
      </w:r>
      <w:r w:rsidR="00BA4D7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W</w:t>
      </w:r>
      <w:r w:rsidR="00307244" w:rsidRPr="00372261">
        <w:rPr>
          <w:rFonts w:asciiTheme="minorHAnsi" w:hAnsiTheme="minorHAnsi"/>
        </w:rPr>
        <w:t>e</w:t>
      </w:r>
      <w:r w:rsidR="00BA4D75">
        <w:rPr>
          <w:rFonts w:asciiTheme="minorHAnsi" w:hAnsiTheme="minorHAnsi"/>
        </w:rPr>
        <w:t xml:space="preserve"> </w:t>
      </w:r>
      <w:r w:rsidR="00307244" w:rsidRPr="00372261">
        <w:rPr>
          <w:rFonts w:asciiTheme="minorHAnsi" w:hAnsiTheme="minorHAnsi"/>
        </w:rPr>
        <w:t>are clearly keeping our expenditures down</w:t>
      </w:r>
      <w:r>
        <w:rPr>
          <w:rFonts w:asciiTheme="minorHAnsi" w:hAnsiTheme="minorHAnsi"/>
        </w:rPr>
        <w:t>.</w:t>
      </w:r>
      <w:r w:rsidR="00307244" w:rsidRPr="0037226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BA4D75">
        <w:rPr>
          <w:rFonts w:asciiTheme="minorHAnsi" w:hAnsiTheme="minorHAnsi"/>
        </w:rPr>
        <w:t xml:space="preserve">Jen indicated she wanted to </w:t>
      </w:r>
      <w:r w:rsidR="007456F9" w:rsidRPr="00372261">
        <w:rPr>
          <w:rFonts w:asciiTheme="minorHAnsi" w:hAnsiTheme="minorHAnsi"/>
        </w:rPr>
        <w:t xml:space="preserve">get to the point where </w:t>
      </w:r>
      <w:r w:rsidR="00BA4D75">
        <w:rPr>
          <w:rFonts w:asciiTheme="minorHAnsi" w:hAnsiTheme="minorHAnsi"/>
        </w:rPr>
        <w:t>the school is</w:t>
      </w:r>
      <w:r w:rsidR="007456F9" w:rsidRPr="00372261">
        <w:rPr>
          <w:rFonts w:asciiTheme="minorHAnsi" w:hAnsiTheme="minorHAnsi"/>
        </w:rPr>
        <w:t xml:space="preserve"> not ever waiting for that RPS payment.  The cash flow is going</w:t>
      </w:r>
      <w:r>
        <w:rPr>
          <w:rFonts w:asciiTheme="minorHAnsi" w:hAnsiTheme="minorHAnsi"/>
        </w:rPr>
        <w:t xml:space="preserve"> </w:t>
      </w:r>
      <w:r w:rsidR="007456F9" w:rsidRPr="00372261">
        <w:rPr>
          <w:rFonts w:asciiTheme="minorHAnsi" w:hAnsiTheme="minorHAnsi"/>
        </w:rPr>
        <w:t>very well</w:t>
      </w:r>
      <w:r>
        <w:rPr>
          <w:rFonts w:asciiTheme="minorHAnsi" w:hAnsiTheme="minorHAnsi"/>
        </w:rPr>
        <w:t xml:space="preserve">.  </w:t>
      </w:r>
      <w:r w:rsidR="00BA4D75">
        <w:rPr>
          <w:rFonts w:asciiTheme="minorHAnsi" w:hAnsiTheme="minorHAnsi"/>
        </w:rPr>
        <w:t xml:space="preserve">Jen went over the statement of activity and </w:t>
      </w:r>
      <w:r w:rsidR="00A13034" w:rsidRPr="00372261">
        <w:rPr>
          <w:rFonts w:asciiTheme="minorHAnsi" w:hAnsiTheme="minorHAnsi"/>
        </w:rPr>
        <w:t xml:space="preserve">the statement of financial position and again this would normally be called a balance sheet.  February is when we stop making the two payments on Gateway Patriots Center.  Next month we will get those off the balance sheet.  </w:t>
      </w:r>
      <w:r w:rsidR="009A36F4">
        <w:rPr>
          <w:rFonts w:asciiTheme="minorHAnsi" w:hAnsiTheme="minorHAnsi"/>
        </w:rPr>
        <w:t>Q</w:t>
      </w:r>
      <w:r w:rsidR="009A36F4" w:rsidRPr="00372261">
        <w:rPr>
          <w:rFonts w:asciiTheme="minorHAnsi" w:hAnsiTheme="minorHAnsi"/>
        </w:rPr>
        <w:t>uickBooks</w:t>
      </w:r>
      <w:r w:rsidR="00C13B3A" w:rsidRPr="00372261">
        <w:rPr>
          <w:rFonts w:asciiTheme="minorHAnsi" w:hAnsiTheme="minorHAnsi"/>
        </w:rPr>
        <w:t xml:space="preserve"> is working just fine, which will free up $30,000 in this year’s budget.  </w:t>
      </w:r>
    </w:p>
    <w:p w:rsidR="007456F9" w:rsidRPr="003C3F30" w:rsidRDefault="007456F9" w:rsidP="008869DF">
      <w:pPr>
        <w:pStyle w:val="ListParagraph"/>
        <w:spacing w:after="0"/>
        <w:ind w:left="450"/>
        <w:jc w:val="both"/>
        <w:rPr>
          <w:rFonts w:asciiTheme="minorHAnsi" w:hAnsiTheme="minorHAnsi"/>
        </w:rPr>
      </w:pPr>
    </w:p>
    <w:p w:rsidR="00065643" w:rsidRPr="00372261" w:rsidRDefault="00372261" w:rsidP="00076BB3">
      <w:pPr>
        <w:ind w:left="9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6.</w:t>
      </w:r>
      <w:r>
        <w:rPr>
          <w:rFonts w:asciiTheme="minorHAnsi" w:hAnsiTheme="minorHAnsi"/>
        </w:rPr>
        <w:tab/>
      </w:r>
      <w:r w:rsidR="00B01D92" w:rsidRPr="00372261">
        <w:rPr>
          <w:rFonts w:asciiTheme="minorHAnsi" w:hAnsiTheme="minorHAnsi"/>
        </w:rPr>
        <w:t>Executive Session - Pursuant to 5 ILCS 120/2(c)(1)</w:t>
      </w:r>
      <w:r w:rsidR="001777B6">
        <w:rPr>
          <w:rFonts w:asciiTheme="minorHAnsi" w:hAnsiTheme="minorHAnsi"/>
        </w:rPr>
        <w:t xml:space="preserve">.  Went into Executive Session at 11:25 a.m. </w:t>
      </w:r>
      <w:r w:rsidR="001777B6">
        <w:rPr>
          <w:rFonts w:asciiTheme="minorHAnsi" w:hAnsiTheme="minorHAnsi"/>
        </w:rPr>
        <w:tab/>
        <w:t>Came out of Executive Session at 12:37 p.m.</w:t>
      </w:r>
    </w:p>
    <w:p w:rsidR="00C13B3A" w:rsidRPr="00A54028" w:rsidRDefault="00930989" w:rsidP="00A54028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  <w:t xml:space="preserve">  </w:t>
      </w:r>
      <w:r w:rsidR="00A914F3">
        <w:rPr>
          <w:rFonts w:asciiTheme="minorHAnsi" w:hAnsiTheme="minorHAnsi"/>
          <w:sz w:val="22"/>
          <w:szCs w:val="22"/>
        </w:rPr>
        <w:tab/>
      </w:r>
    </w:p>
    <w:p w:rsidR="00B01D92" w:rsidRDefault="00076BB3" w:rsidP="00076BB3">
      <w:pPr>
        <w:ind w:left="9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>
        <w:rPr>
          <w:rFonts w:asciiTheme="minorHAnsi" w:hAnsiTheme="minorHAnsi"/>
        </w:rPr>
        <w:tab/>
      </w:r>
      <w:r w:rsidR="00B01D92" w:rsidRPr="00076BB3">
        <w:rPr>
          <w:rFonts w:asciiTheme="minorHAnsi" w:hAnsiTheme="minorHAnsi"/>
        </w:rPr>
        <w:t xml:space="preserve">Enrollment Update – </w:t>
      </w:r>
      <w:r w:rsidR="00BA4D75">
        <w:rPr>
          <w:rFonts w:asciiTheme="minorHAnsi" w:hAnsiTheme="minorHAnsi"/>
        </w:rPr>
        <w:t xml:space="preserve">An update was given by </w:t>
      </w:r>
      <w:r w:rsidR="00B01D92" w:rsidRPr="00076BB3">
        <w:rPr>
          <w:rFonts w:asciiTheme="minorHAnsi" w:hAnsiTheme="minorHAnsi"/>
        </w:rPr>
        <w:t>Shavina Pierre</w:t>
      </w:r>
      <w:r w:rsidR="00BA4D75">
        <w:rPr>
          <w:rFonts w:asciiTheme="minorHAnsi" w:hAnsiTheme="minorHAnsi"/>
        </w:rPr>
        <w:t xml:space="preserve">.  Jackson Charter School </w:t>
      </w:r>
      <w:r w:rsidR="006A4022" w:rsidRPr="00076BB3">
        <w:rPr>
          <w:rFonts w:asciiTheme="minorHAnsi" w:hAnsiTheme="minorHAnsi"/>
        </w:rPr>
        <w:t>average</w:t>
      </w:r>
      <w:r w:rsidR="00BA4D75">
        <w:rPr>
          <w:rFonts w:asciiTheme="minorHAnsi" w:hAnsiTheme="minorHAnsi"/>
        </w:rPr>
        <w:t xml:space="preserve">s </w:t>
      </w:r>
      <w:r w:rsidR="00BA4D75">
        <w:rPr>
          <w:rFonts w:asciiTheme="minorHAnsi" w:hAnsiTheme="minorHAnsi"/>
        </w:rPr>
        <w:tab/>
        <w:t>a</w:t>
      </w:r>
      <w:r w:rsidR="006A4022" w:rsidRPr="00076BB3">
        <w:rPr>
          <w:rFonts w:asciiTheme="minorHAnsi" w:hAnsiTheme="minorHAnsi"/>
        </w:rPr>
        <w:t xml:space="preserve"> daily attendance </w:t>
      </w:r>
      <w:r w:rsidR="00BA4D75">
        <w:rPr>
          <w:rFonts w:asciiTheme="minorHAnsi" w:hAnsiTheme="minorHAnsi"/>
        </w:rPr>
        <w:tab/>
      </w:r>
      <w:r w:rsidR="006A4022" w:rsidRPr="00076BB3">
        <w:rPr>
          <w:rFonts w:asciiTheme="minorHAnsi" w:hAnsiTheme="minorHAnsi"/>
        </w:rPr>
        <w:t>hovering over the 92% range</w:t>
      </w:r>
      <w:r w:rsidR="00BA4D75">
        <w:rPr>
          <w:rFonts w:asciiTheme="minorHAnsi" w:hAnsiTheme="minorHAnsi"/>
        </w:rPr>
        <w:t>, which is</w:t>
      </w:r>
      <w:r w:rsidR="006A4022" w:rsidRPr="00076BB3">
        <w:rPr>
          <w:rFonts w:asciiTheme="minorHAnsi" w:hAnsiTheme="minorHAnsi"/>
        </w:rPr>
        <w:t xml:space="preserve"> better than </w:t>
      </w:r>
      <w:r w:rsidR="00BA4D75">
        <w:rPr>
          <w:rFonts w:asciiTheme="minorHAnsi" w:hAnsiTheme="minorHAnsi"/>
        </w:rPr>
        <w:t>most public schools.</w:t>
      </w:r>
    </w:p>
    <w:p w:rsidR="00076BB3" w:rsidRPr="00076BB3" w:rsidRDefault="00076BB3" w:rsidP="00076BB3">
      <w:pPr>
        <w:ind w:left="90"/>
        <w:jc w:val="both"/>
        <w:rPr>
          <w:rFonts w:asciiTheme="minorHAnsi" w:hAnsiTheme="minorHAnsi"/>
        </w:rPr>
      </w:pPr>
    </w:p>
    <w:p w:rsidR="00B01D92" w:rsidRPr="007878A3" w:rsidRDefault="006A4022" w:rsidP="008869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</w:r>
      <w:r w:rsidRPr="007878A3">
        <w:rPr>
          <w:rFonts w:asciiTheme="minorHAnsi" w:hAnsiTheme="minorHAnsi"/>
        </w:rPr>
        <w:t xml:space="preserve">Mike </w:t>
      </w:r>
      <w:r w:rsidR="00281389" w:rsidRPr="007878A3">
        <w:rPr>
          <w:rFonts w:asciiTheme="minorHAnsi" w:hAnsiTheme="minorHAnsi"/>
        </w:rPr>
        <w:t xml:space="preserve">Williams </w:t>
      </w:r>
      <w:r w:rsidRPr="007878A3">
        <w:rPr>
          <w:rFonts w:asciiTheme="minorHAnsi" w:hAnsiTheme="minorHAnsi"/>
        </w:rPr>
        <w:t>left</w:t>
      </w:r>
      <w:r w:rsidR="001777B6">
        <w:rPr>
          <w:rFonts w:asciiTheme="minorHAnsi" w:hAnsiTheme="minorHAnsi"/>
        </w:rPr>
        <w:t xml:space="preserve"> the meeting </w:t>
      </w:r>
      <w:r w:rsidR="00BA4D75">
        <w:rPr>
          <w:rFonts w:asciiTheme="minorHAnsi" w:hAnsiTheme="minorHAnsi"/>
        </w:rPr>
        <w:t>at 12:59</w:t>
      </w:r>
      <w:r w:rsidR="001777B6">
        <w:rPr>
          <w:rFonts w:asciiTheme="minorHAnsi" w:hAnsiTheme="minorHAnsi"/>
        </w:rPr>
        <w:t xml:space="preserve"> </w:t>
      </w:r>
      <w:r w:rsidR="009A36F4">
        <w:rPr>
          <w:rFonts w:asciiTheme="minorHAnsi" w:hAnsiTheme="minorHAnsi"/>
        </w:rPr>
        <w:t>p.m.</w:t>
      </w:r>
    </w:p>
    <w:p w:rsidR="00076BB3" w:rsidRPr="006A4022" w:rsidRDefault="00076BB3" w:rsidP="008869DF">
      <w:pPr>
        <w:jc w:val="both"/>
        <w:rPr>
          <w:rFonts w:asciiTheme="minorHAnsi" w:hAnsiTheme="minorHAnsi"/>
          <w:b/>
          <w:sz w:val="22"/>
          <w:szCs w:val="22"/>
        </w:rPr>
      </w:pPr>
    </w:p>
    <w:p w:rsidR="00195B9A" w:rsidRDefault="00195B9A" w:rsidP="00076BB3">
      <w:pPr>
        <w:ind w:left="90"/>
        <w:jc w:val="both"/>
        <w:rPr>
          <w:rFonts w:asciiTheme="minorHAnsi" w:hAnsiTheme="minorHAnsi"/>
        </w:rPr>
      </w:pPr>
    </w:p>
    <w:p w:rsidR="00195B9A" w:rsidRDefault="00195B9A" w:rsidP="00076BB3">
      <w:pPr>
        <w:ind w:left="90"/>
        <w:jc w:val="both"/>
        <w:rPr>
          <w:rFonts w:asciiTheme="minorHAnsi" w:hAnsiTheme="minorHAnsi"/>
        </w:rPr>
      </w:pPr>
      <w:bookmarkStart w:id="0" w:name="_GoBack"/>
      <w:bookmarkEnd w:id="0"/>
    </w:p>
    <w:p w:rsidR="00195B9A" w:rsidRDefault="00195B9A" w:rsidP="00076BB3">
      <w:pPr>
        <w:ind w:left="90"/>
        <w:jc w:val="both"/>
        <w:rPr>
          <w:rFonts w:asciiTheme="minorHAnsi" w:hAnsiTheme="minorHAnsi"/>
        </w:rPr>
      </w:pPr>
    </w:p>
    <w:p w:rsidR="00B01D92" w:rsidRPr="00076BB3" w:rsidRDefault="00076BB3" w:rsidP="00076BB3">
      <w:pPr>
        <w:ind w:left="9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>
        <w:rPr>
          <w:rFonts w:asciiTheme="minorHAnsi" w:hAnsiTheme="minorHAnsi"/>
        </w:rPr>
        <w:tab/>
      </w:r>
      <w:r w:rsidR="00B01D92" w:rsidRPr="00076BB3">
        <w:rPr>
          <w:rFonts w:asciiTheme="minorHAnsi" w:hAnsiTheme="minorHAnsi"/>
        </w:rPr>
        <w:t>401K – Shavina Pierre</w:t>
      </w:r>
      <w:r w:rsidR="006A4022" w:rsidRPr="00076BB3">
        <w:rPr>
          <w:rFonts w:asciiTheme="minorHAnsi" w:hAnsiTheme="minorHAnsi"/>
        </w:rPr>
        <w:t xml:space="preserve"> met with Tunebe</w:t>
      </w:r>
      <w:r w:rsidR="004019B1" w:rsidRPr="00076BB3">
        <w:rPr>
          <w:rFonts w:asciiTheme="minorHAnsi" w:hAnsiTheme="minorHAnsi"/>
        </w:rPr>
        <w:t>r</w:t>
      </w:r>
      <w:r w:rsidR="006A4022" w:rsidRPr="00076BB3">
        <w:rPr>
          <w:rFonts w:asciiTheme="minorHAnsi" w:hAnsiTheme="minorHAnsi"/>
        </w:rPr>
        <w:t xml:space="preserve">g Asset Management about bringing some type of </w:t>
      </w:r>
      <w:r>
        <w:rPr>
          <w:rFonts w:asciiTheme="minorHAnsi" w:hAnsiTheme="minorHAnsi"/>
        </w:rPr>
        <w:tab/>
      </w:r>
      <w:r w:rsidR="00BA4D75">
        <w:rPr>
          <w:rFonts w:asciiTheme="minorHAnsi" w:hAnsiTheme="minorHAnsi"/>
        </w:rPr>
        <w:t xml:space="preserve">plan to the employees and it was </w:t>
      </w:r>
      <w:r w:rsidR="004019B1" w:rsidRPr="00076BB3">
        <w:rPr>
          <w:rFonts w:asciiTheme="minorHAnsi" w:hAnsiTheme="minorHAnsi"/>
        </w:rPr>
        <w:t xml:space="preserve">recommended </w:t>
      </w:r>
      <w:r w:rsidR="00BA4D75">
        <w:rPr>
          <w:rFonts w:asciiTheme="minorHAnsi" w:hAnsiTheme="minorHAnsi"/>
        </w:rPr>
        <w:t xml:space="preserve">a possible </w:t>
      </w:r>
      <w:r w:rsidR="006A4022" w:rsidRPr="00076BB3">
        <w:rPr>
          <w:rFonts w:asciiTheme="minorHAnsi" w:hAnsiTheme="minorHAnsi"/>
        </w:rPr>
        <w:t>1-3% match</w:t>
      </w:r>
      <w:r w:rsidR="00BA4D75">
        <w:rPr>
          <w:rFonts w:asciiTheme="minorHAnsi" w:hAnsiTheme="minorHAnsi"/>
        </w:rPr>
        <w:t xml:space="preserve">.  The </w:t>
      </w:r>
      <w:r w:rsidR="007878A3">
        <w:rPr>
          <w:rFonts w:asciiTheme="minorHAnsi" w:hAnsiTheme="minorHAnsi"/>
        </w:rPr>
        <w:t xml:space="preserve">Board discussed </w:t>
      </w:r>
      <w:r w:rsidR="00BA4D75">
        <w:rPr>
          <w:rFonts w:asciiTheme="minorHAnsi" w:hAnsiTheme="minorHAnsi"/>
        </w:rPr>
        <w:tab/>
      </w:r>
      <w:r w:rsidR="007878A3">
        <w:rPr>
          <w:rFonts w:asciiTheme="minorHAnsi" w:hAnsiTheme="minorHAnsi"/>
        </w:rPr>
        <w:t>a possible</w:t>
      </w:r>
      <w:r w:rsidR="004019B1" w:rsidRPr="00076BB3">
        <w:rPr>
          <w:rFonts w:asciiTheme="minorHAnsi" w:hAnsiTheme="minorHAnsi"/>
        </w:rPr>
        <w:t xml:space="preserve"> no match in the first year</w:t>
      </w:r>
      <w:r w:rsidR="007878A3">
        <w:rPr>
          <w:rFonts w:asciiTheme="minorHAnsi" w:hAnsiTheme="minorHAnsi"/>
        </w:rPr>
        <w:t>.</w:t>
      </w:r>
    </w:p>
    <w:p w:rsidR="00B01D92" w:rsidRPr="00B01D92" w:rsidRDefault="00B01D92" w:rsidP="008869DF">
      <w:pPr>
        <w:jc w:val="both"/>
        <w:rPr>
          <w:rFonts w:asciiTheme="minorHAnsi" w:hAnsiTheme="minorHAnsi"/>
          <w:sz w:val="22"/>
          <w:szCs w:val="22"/>
        </w:rPr>
      </w:pPr>
    </w:p>
    <w:p w:rsidR="00195B9A" w:rsidRDefault="00195B9A" w:rsidP="00195B9A">
      <w:pPr>
        <w:ind w:left="90"/>
        <w:jc w:val="both"/>
        <w:rPr>
          <w:rFonts w:asciiTheme="minorHAnsi" w:hAnsiTheme="minorHAnsi"/>
        </w:rPr>
      </w:pPr>
    </w:p>
    <w:p w:rsidR="00B01D92" w:rsidRPr="00D30FE5" w:rsidRDefault="00D30FE5" w:rsidP="00195B9A">
      <w:pPr>
        <w:ind w:left="9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  <w:r>
        <w:rPr>
          <w:rFonts w:asciiTheme="minorHAnsi" w:hAnsiTheme="minorHAnsi"/>
        </w:rPr>
        <w:tab/>
      </w:r>
      <w:r w:rsidR="00B01D92" w:rsidRPr="00D30FE5">
        <w:rPr>
          <w:rFonts w:asciiTheme="minorHAnsi" w:hAnsiTheme="minorHAnsi"/>
        </w:rPr>
        <w:t>2017/2018 Budget – Jennifer Hall</w:t>
      </w:r>
      <w:r w:rsidR="00BA4D75">
        <w:rPr>
          <w:rFonts w:asciiTheme="minorHAnsi" w:hAnsiTheme="minorHAnsi"/>
        </w:rPr>
        <w:t xml:space="preserve"> stated is was</w:t>
      </w:r>
      <w:r w:rsidR="007740BE" w:rsidRPr="00D30FE5">
        <w:rPr>
          <w:rFonts w:asciiTheme="minorHAnsi" w:hAnsiTheme="minorHAnsi"/>
        </w:rPr>
        <w:t xml:space="preserve"> not ready </w:t>
      </w:r>
      <w:r w:rsidR="00BA4D75">
        <w:rPr>
          <w:rFonts w:asciiTheme="minorHAnsi" w:hAnsiTheme="minorHAnsi"/>
        </w:rPr>
        <w:t>as of yet, but it will be distributed via</w:t>
      </w:r>
      <w:r w:rsidR="007740BE" w:rsidRPr="00D30FE5">
        <w:rPr>
          <w:rFonts w:asciiTheme="minorHAnsi" w:hAnsiTheme="minorHAnsi"/>
        </w:rPr>
        <w:t xml:space="preserve"> </w:t>
      </w:r>
      <w:r w:rsidR="00BA4D75">
        <w:rPr>
          <w:rFonts w:asciiTheme="minorHAnsi" w:hAnsiTheme="minorHAnsi"/>
        </w:rPr>
        <w:tab/>
      </w:r>
      <w:r w:rsidR="007740BE" w:rsidRPr="00D30FE5">
        <w:rPr>
          <w:rFonts w:asciiTheme="minorHAnsi" w:hAnsiTheme="minorHAnsi"/>
        </w:rPr>
        <w:t>e-m</w:t>
      </w:r>
      <w:r w:rsidR="00BA4D75">
        <w:rPr>
          <w:rFonts w:asciiTheme="minorHAnsi" w:hAnsiTheme="minorHAnsi"/>
        </w:rPr>
        <w:t>ail to the Board Members.</w:t>
      </w:r>
      <w:r w:rsidR="00195B9A">
        <w:rPr>
          <w:rFonts w:asciiTheme="minorHAnsi" w:hAnsiTheme="minorHAnsi"/>
        </w:rPr>
        <w:t xml:space="preserve">  A</w:t>
      </w:r>
      <w:r w:rsidR="009A36F4">
        <w:rPr>
          <w:rFonts w:asciiTheme="minorHAnsi" w:hAnsiTheme="minorHAnsi"/>
        </w:rPr>
        <w:t xml:space="preserve"> decision will </w:t>
      </w:r>
      <w:r w:rsidR="00195B9A">
        <w:rPr>
          <w:rFonts w:asciiTheme="minorHAnsi" w:hAnsiTheme="minorHAnsi"/>
        </w:rPr>
        <w:t xml:space="preserve">then be </w:t>
      </w:r>
      <w:r w:rsidR="007740BE" w:rsidRPr="00D30FE5">
        <w:rPr>
          <w:rFonts w:asciiTheme="minorHAnsi" w:hAnsiTheme="minorHAnsi"/>
        </w:rPr>
        <w:t xml:space="preserve">made and Jen will be notified of </w:t>
      </w:r>
      <w:r w:rsidR="00195B9A">
        <w:rPr>
          <w:rFonts w:asciiTheme="minorHAnsi" w:hAnsiTheme="minorHAnsi"/>
        </w:rPr>
        <w:tab/>
      </w:r>
      <w:r w:rsidR="007740BE" w:rsidRPr="00D30FE5">
        <w:rPr>
          <w:rFonts w:asciiTheme="minorHAnsi" w:hAnsiTheme="minorHAnsi"/>
        </w:rPr>
        <w:t>decision via e-mail.</w:t>
      </w:r>
    </w:p>
    <w:p w:rsidR="009820C1" w:rsidRPr="00B01D92" w:rsidRDefault="009820C1">
      <w:pPr>
        <w:pStyle w:val="Body"/>
        <w:ind w:left="450"/>
        <w:rPr>
          <w:rFonts w:asciiTheme="minorHAnsi" w:hAnsiTheme="minorHAnsi"/>
          <w:sz w:val="22"/>
          <w:szCs w:val="22"/>
        </w:rPr>
      </w:pPr>
    </w:p>
    <w:p w:rsidR="009820C1" w:rsidRPr="00D30FE5" w:rsidRDefault="00B01D92" w:rsidP="00B01D92">
      <w:pPr>
        <w:pStyle w:val="BodyA"/>
        <w:spacing w:after="0"/>
        <w:rPr>
          <w:rFonts w:asciiTheme="minorHAnsi" w:eastAsia="Times New Roman" w:hAnsiTheme="minorHAnsi" w:cs="Times New Roman"/>
          <w:sz w:val="24"/>
          <w:szCs w:val="24"/>
        </w:rPr>
      </w:pPr>
      <w:r w:rsidRPr="00D30FE5">
        <w:rPr>
          <w:rFonts w:asciiTheme="minorHAnsi" w:eastAsia="Times New Roman" w:hAnsiTheme="minorHAnsi" w:cs="Times New Roman"/>
          <w:sz w:val="24"/>
          <w:szCs w:val="24"/>
        </w:rPr>
        <w:t>Items Not Covered From December Board Meeting</w:t>
      </w:r>
    </w:p>
    <w:p w:rsidR="00B01D92" w:rsidRPr="00D30FE5" w:rsidRDefault="00B01D92" w:rsidP="00B01D92">
      <w:pPr>
        <w:pStyle w:val="BodyA"/>
        <w:spacing w:after="0"/>
        <w:rPr>
          <w:rFonts w:asciiTheme="minorHAnsi" w:hAnsiTheme="minorHAnsi"/>
          <w:sz w:val="24"/>
          <w:szCs w:val="24"/>
        </w:rPr>
      </w:pPr>
    </w:p>
    <w:p w:rsidR="009820C1" w:rsidRPr="00D30FE5" w:rsidRDefault="009F6EEC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D30FE5">
        <w:rPr>
          <w:rFonts w:asciiTheme="minorHAnsi" w:hAnsiTheme="minorHAnsi"/>
          <w:sz w:val="24"/>
          <w:szCs w:val="24"/>
        </w:rPr>
        <w:t>Air Conditioning Updat</w:t>
      </w:r>
      <w:r w:rsidR="004019B1" w:rsidRPr="00D30FE5">
        <w:rPr>
          <w:rFonts w:asciiTheme="minorHAnsi" w:hAnsiTheme="minorHAnsi"/>
          <w:sz w:val="24"/>
          <w:szCs w:val="24"/>
        </w:rPr>
        <w:t>e – Scott Anderson – no update</w:t>
      </w:r>
    </w:p>
    <w:p w:rsidR="009820C1" w:rsidRPr="00D30FE5" w:rsidRDefault="009820C1">
      <w:pPr>
        <w:pStyle w:val="Body"/>
        <w:rPr>
          <w:rFonts w:asciiTheme="minorHAnsi" w:hAnsiTheme="minorHAnsi"/>
        </w:rPr>
      </w:pPr>
    </w:p>
    <w:p w:rsidR="009820C1" w:rsidRPr="00D30FE5" w:rsidRDefault="009F6EEC" w:rsidP="00195B9A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D30FE5">
        <w:rPr>
          <w:rFonts w:asciiTheme="minorHAnsi" w:hAnsiTheme="minorHAnsi"/>
          <w:sz w:val="24"/>
          <w:szCs w:val="24"/>
        </w:rPr>
        <w:t>IFF – Nathan Bryant</w:t>
      </w:r>
      <w:r w:rsidR="00195B9A">
        <w:rPr>
          <w:rFonts w:asciiTheme="minorHAnsi" w:hAnsiTheme="minorHAnsi"/>
          <w:sz w:val="24"/>
          <w:szCs w:val="24"/>
        </w:rPr>
        <w:t xml:space="preserve"> had</w:t>
      </w:r>
      <w:r w:rsidR="004019B1" w:rsidRPr="00D30FE5">
        <w:rPr>
          <w:rFonts w:asciiTheme="minorHAnsi" w:hAnsiTheme="minorHAnsi"/>
          <w:sz w:val="24"/>
          <w:szCs w:val="24"/>
        </w:rPr>
        <w:t xml:space="preserve"> no update</w:t>
      </w:r>
      <w:r w:rsidR="00300642" w:rsidRPr="00D30FE5">
        <w:rPr>
          <w:rFonts w:asciiTheme="minorHAnsi" w:hAnsiTheme="minorHAnsi"/>
          <w:sz w:val="24"/>
          <w:szCs w:val="24"/>
        </w:rPr>
        <w:t xml:space="preserve"> </w:t>
      </w:r>
      <w:r w:rsidR="00195B9A">
        <w:rPr>
          <w:rFonts w:asciiTheme="minorHAnsi" w:hAnsiTheme="minorHAnsi"/>
          <w:sz w:val="24"/>
          <w:szCs w:val="24"/>
        </w:rPr>
        <w:t xml:space="preserve">on this matter.  It appears that </w:t>
      </w:r>
      <w:r w:rsidR="00300642" w:rsidRPr="00D30FE5">
        <w:rPr>
          <w:rFonts w:asciiTheme="minorHAnsi" w:hAnsiTheme="minorHAnsi"/>
          <w:sz w:val="24"/>
          <w:szCs w:val="24"/>
        </w:rPr>
        <w:t xml:space="preserve">all schools use </w:t>
      </w:r>
      <w:r w:rsidR="00195B9A">
        <w:rPr>
          <w:rFonts w:asciiTheme="minorHAnsi" w:hAnsiTheme="minorHAnsi"/>
          <w:sz w:val="24"/>
          <w:szCs w:val="24"/>
        </w:rPr>
        <w:t>the gyms.  Last year the cost for an entire basketball season was</w:t>
      </w:r>
      <w:r w:rsidR="00300642" w:rsidRPr="00D30FE5">
        <w:rPr>
          <w:rFonts w:asciiTheme="minorHAnsi" w:hAnsiTheme="minorHAnsi"/>
          <w:sz w:val="24"/>
          <w:szCs w:val="24"/>
        </w:rPr>
        <w:t xml:space="preserve"> $454</w:t>
      </w:r>
      <w:r w:rsidR="00195B9A">
        <w:rPr>
          <w:rFonts w:asciiTheme="minorHAnsi" w:hAnsiTheme="minorHAnsi"/>
          <w:sz w:val="24"/>
          <w:szCs w:val="24"/>
        </w:rPr>
        <w:t xml:space="preserve"> with the</w:t>
      </w:r>
      <w:r w:rsidR="00300642" w:rsidRPr="00D30FE5">
        <w:rPr>
          <w:rFonts w:asciiTheme="minorHAnsi" w:hAnsiTheme="minorHAnsi"/>
          <w:sz w:val="24"/>
          <w:szCs w:val="24"/>
        </w:rPr>
        <w:t xml:space="preserve"> </w:t>
      </w:r>
      <w:r w:rsidR="00195B9A">
        <w:rPr>
          <w:rFonts w:asciiTheme="minorHAnsi" w:hAnsiTheme="minorHAnsi"/>
          <w:sz w:val="24"/>
          <w:szCs w:val="24"/>
        </w:rPr>
        <w:t>cost almost doubling</w:t>
      </w:r>
      <w:r w:rsidR="00300642" w:rsidRPr="00D30FE5">
        <w:rPr>
          <w:rFonts w:asciiTheme="minorHAnsi" w:hAnsiTheme="minorHAnsi"/>
          <w:sz w:val="24"/>
          <w:szCs w:val="24"/>
        </w:rPr>
        <w:t xml:space="preserve"> this year and </w:t>
      </w:r>
      <w:r w:rsidR="00195B9A">
        <w:rPr>
          <w:rFonts w:asciiTheme="minorHAnsi" w:hAnsiTheme="minorHAnsi"/>
          <w:sz w:val="24"/>
          <w:szCs w:val="24"/>
        </w:rPr>
        <w:t>it not including the middle school.</w:t>
      </w:r>
    </w:p>
    <w:p w:rsidR="009820C1" w:rsidRPr="00D30FE5" w:rsidRDefault="009820C1">
      <w:pPr>
        <w:pStyle w:val="BodyA"/>
        <w:spacing w:after="0"/>
        <w:rPr>
          <w:rFonts w:asciiTheme="minorHAnsi" w:hAnsiTheme="minorHAnsi"/>
          <w:sz w:val="24"/>
          <w:szCs w:val="24"/>
        </w:rPr>
      </w:pPr>
    </w:p>
    <w:p w:rsidR="009820C1" w:rsidRPr="00D30FE5" w:rsidRDefault="009F6EEC" w:rsidP="00195B9A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D30FE5">
        <w:rPr>
          <w:rFonts w:asciiTheme="minorHAnsi" w:hAnsiTheme="minorHAnsi"/>
          <w:sz w:val="24"/>
          <w:szCs w:val="24"/>
        </w:rPr>
        <w:t>Average Daily Attendance Plan</w:t>
      </w:r>
      <w:r w:rsidR="00300642" w:rsidRPr="00D30FE5">
        <w:rPr>
          <w:rFonts w:asciiTheme="minorHAnsi" w:hAnsiTheme="minorHAnsi"/>
          <w:sz w:val="24"/>
          <w:szCs w:val="24"/>
        </w:rPr>
        <w:t xml:space="preserve"> to Improve – </w:t>
      </w:r>
      <w:r w:rsidRPr="00D30FE5">
        <w:rPr>
          <w:rFonts w:asciiTheme="minorHAnsi" w:hAnsiTheme="minorHAnsi"/>
          <w:sz w:val="24"/>
          <w:szCs w:val="24"/>
        </w:rPr>
        <w:t>Susan Loomis</w:t>
      </w:r>
      <w:r w:rsidR="00300642" w:rsidRPr="00D30FE5">
        <w:rPr>
          <w:rFonts w:asciiTheme="minorHAnsi" w:hAnsiTheme="minorHAnsi"/>
          <w:sz w:val="24"/>
          <w:szCs w:val="24"/>
        </w:rPr>
        <w:t xml:space="preserve"> suggested an idea about rewarding students for perfec</w:t>
      </w:r>
      <w:r w:rsidR="00195B9A">
        <w:rPr>
          <w:rFonts w:asciiTheme="minorHAnsi" w:hAnsiTheme="minorHAnsi"/>
          <w:sz w:val="24"/>
          <w:szCs w:val="24"/>
        </w:rPr>
        <w:t xml:space="preserve">t attendance with a polo shirt, which </w:t>
      </w:r>
      <w:r w:rsidR="00300642" w:rsidRPr="00D30FE5">
        <w:rPr>
          <w:rFonts w:asciiTheme="minorHAnsi" w:hAnsiTheme="minorHAnsi"/>
          <w:sz w:val="24"/>
          <w:szCs w:val="24"/>
        </w:rPr>
        <w:t>will promote t</w:t>
      </w:r>
      <w:r w:rsidR="00195B9A">
        <w:rPr>
          <w:rFonts w:asciiTheme="minorHAnsi" w:hAnsiTheme="minorHAnsi"/>
          <w:sz w:val="24"/>
          <w:szCs w:val="24"/>
        </w:rPr>
        <w:t>he school, encourage attendance and</w:t>
      </w:r>
      <w:r w:rsidR="00300642" w:rsidRPr="00D30FE5">
        <w:rPr>
          <w:rFonts w:asciiTheme="minorHAnsi" w:hAnsiTheme="minorHAnsi"/>
          <w:sz w:val="24"/>
          <w:szCs w:val="24"/>
        </w:rPr>
        <w:t xml:space="preserve"> help out families</w:t>
      </w:r>
      <w:r w:rsidR="00195B9A">
        <w:rPr>
          <w:rFonts w:asciiTheme="minorHAnsi" w:hAnsiTheme="minorHAnsi"/>
          <w:sz w:val="24"/>
          <w:szCs w:val="24"/>
        </w:rPr>
        <w:t>.</w:t>
      </w:r>
    </w:p>
    <w:p w:rsidR="009820C1" w:rsidRPr="00D30FE5" w:rsidRDefault="009820C1">
      <w:pPr>
        <w:pStyle w:val="ListParagraph"/>
        <w:spacing w:after="0"/>
        <w:ind w:left="450"/>
        <w:rPr>
          <w:rFonts w:asciiTheme="minorHAnsi" w:hAnsiTheme="minorHAnsi"/>
          <w:sz w:val="24"/>
          <w:szCs w:val="24"/>
        </w:rPr>
      </w:pPr>
    </w:p>
    <w:p w:rsidR="009820C1" w:rsidRPr="00D30FE5" w:rsidRDefault="009F6EEC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D30FE5">
        <w:rPr>
          <w:rFonts w:asciiTheme="minorHAnsi" w:hAnsiTheme="minorHAnsi"/>
          <w:sz w:val="24"/>
          <w:szCs w:val="24"/>
        </w:rPr>
        <w:t xml:space="preserve">Strategic Plan Q1 </w:t>
      </w:r>
      <w:r w:rsidR="00B01D92" w:rsidRPr="00D30FE5">
        <w:rPr>
          <w:rFonts w:asciiTheme="minorHAnsi" w:hAnsiTheme="minorHAnsi"/>
          <w:sz w:val="24"/>
          <w:szCs w:val="24"/>
        </w:rPr>
        <w:t xml:space="preserve">&amp; Q2 </w:t>
      </w:r>
      <w:r w:rsidR="003257A0" w:rsidRPr="00D30FE5">
        <w:rPr>
          <w:rFonts w:asciiTheme="minorHAnsi" w:hAnsiTheme="minorHAnsi"/>
          <w:sz w:val="24"/>
          <w:szCs w:val="24"/>
        </w:rPr>
        <w:t xml:space="preserve">Results – Angelique Malone </w:t>
      </w:r>
      <w:r w:rsidR="00195B9A">
        <w:rPr>
          <w:rFonts w:asciiTheme="minorHAnsi" w:hAnsiTheme="minorHAnsi"/>
          <w:sz w:val="24"/>
          <w:szCs w:val="24"/>
        </w:rPr>
        <w:t>stated</w:t>
      </w:r>
      <w:r w:rsidR="003257A0" w:rsidRPr="00D30FE5">
        <w:rPr>
          <w:rFonts w:asciiTheme="minorHAnsi" w:hAnsiTheme="minorHAnsi"/>
          <w:sz w:val="24"/>
          <w:szCs w:val="24"/>
        </w:rPr>
        <w:t xml:space="preserve"> attendance stays pretty constant</w:t>
      </w:r>
      <w:r w:rsidR="00195B9A">
        <w:rPr>
          <w:rFonts w:asciiTheme="minorHAnsi" w:hAnsiTheme="minorHAnsi"/>
          <w:sz w:val="24"/>
          <w:szCs w:val="24"/>
        </w:rPr>
        <w:t xml:space="preserve"> and</w:t>
      </w:r>
      <w:r w:rsidR="003257A0" w:rsidRPr="00D30FE5">
        <w:rPr>
          <w:rFonts w:asciiTheme="minorHAnsi" w:hAnsiTheme="minorHAnsi"/>
          <w:sz w:val="24"/>
          <w:szCs w:val="24"/>
        </w:rPr>
        <w:t xml:space="preserve"> 80% of the kids are meeting the goal each month</w:t>
      </w:r>
      <w:r w:rsidR="00195B9A">
        <w:rPr>
          <w:rFonts w:asciiTheme="minorHAnsi" w:hAnsiTheme="minorHAnsi"/>
          <w:sz w:val="24"/>
          <w:szCs w:val="24"/>
        </w:rPr>
        <w:t>.</w:t>
      </w:r>
    </w:p>
    <w:p w:rsidR="009820C1" w:rsidRPr="00D30FE5" w:rsidRDefault="009820C1">
      <w:pPr>
        <w:pStyle w:val="Body"/>
        <w:ind w:left="450"/>
        <w:rPr>
          <w:rFonts w:asciiTheme="minorHAnsi" w:hAnsiTheme="minorHAnsi"/>
        </w:rPr>
      </w:pPr>
    </w:p>
    <w:p w:rsidR="009820C1" w:rsidRPr="00D30FE5" w:rsidRDefault="009F6EEC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D30FE5">
        <w:rPr>
          <w:rFonts w:asciiTheme="minorHAnsi" w:hAnsiTheme="minorHAnsi"/>
          <w:sz w:val="24"/>
          <w:szCs w:val="24"/>
        </w:rPr>
        <w:t>School Improvement Plan/Center for School Improvement – Angelique Malone, Susan Loomis</w:t>
      </w:r>
    </w:p>
    <w:p w:rsidR="009820C1" w:rsidRPr="00D30FE5" w:rsidRDefault="009820C1">
      <w:pPr>
        <w:pStyle w:val="Body"/>
        <w:ind w:left="450"/>
        <w:rPr>
          <w:rFonts w:asciiTheme="minorHAnsi" w:hAnsiTheme="minorHAnsi"/>
        </w:rPr>
      </w:pPr>
    </w:p>
    <w:p w:rsidR="009820C1" w:rsidRPr="00D30FE5" w:rsidRDefault="009F6EEC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D30FE5">
        <w:rPr>
          <w:rFonts w:asciiTheme="minorHAnsi" w:hAnsiTheme="minorHAnsi"/>
          <w:sz w:val="24"/>
          <w:szCs w:val="24"/>
        </w:rPr>
        <w:t>Summer Learni</w:t>
      </w:r>
      <w:r w:rsidR="003257A0" w:rsidRPr="00D30FE5">
        <w:rPr>
          <w:rFonts w:asciiTheme="minorHAnsi" w:hAnsiTheme="minorHAnsi"/>
          <w:sz w:val="24"/>
          <w:szCs w:val="24"/>
        </w:rPr>
        <w:t xml:space="preserve">ng Overview – </w:t>
      </w:r>
      <w:r w:rsidR="00195B9A">
        <w:rPr>
          <w:rFonts w:asciiTheme="minorHAnsi" w:hAnsiTheme="minorHAnsi"/>
          <w:sz w:val="24"/>
          <w:szCs w:val="24"/>
        </w:rPr>
        <w:t>Angelique Malone and</w:t>
      </w:r>
      <w:r w:rsidR="00F0488A" w:rsidRPr="00D30FE5">
        <w:rPr>
          <w:rFonts w:asciiTheme="minorHAnsi" w:hAnsiTheme="minorHAnsi"/>
          <w:sz w:val="24"/>
          <w:szCs w:val="24"/>
        </w:rPr>
        <w:t xml:space="preserve"> </w:t>
      </w:r>
      <w:r w:rsidRPr="00D30FE5">
        <w:rPr>
          <w:rFonts w:asciiTheme="minorHAnsi" w:hAnsiTheme="minorHAnsi"/>
          <w:sz w:val="24"/>
          <w:szCs w:val="24"/>
        </w:rPr>
        <w:t>Susan Loomis</w:t>
      </w:r>
      <w:r w:rsidR="00195B9A">
        <w:rPr>
          <w:rFonts w:asciiTheme="minorHAnsi" w:hAnsiTheme="minorHAnsi"/>
          <w:sz w:val="24"/>
          <w:szCs w:val="24"/>
        </w:rPr>
        <w:t xml:space="preserve"> stated that</w:t>
      </w:r>
      <w:r w:rsidR="00F0488A" w:rsidRPr="00D30FE5">
        <w:rPr>
          <w:rFonts w:asciiTheme="minorHAnsi" w:hAnsiTheme="minorHAnsi"/>
          <w:sz w:val="24"/>
          <w:szCs w:val="24"/>
        </w:rPr>
        <w:t xml:space="preserve"> </w:t>
      </w:r>
      <w:r w:rsidR="00BA64E0" w:rsidRPr="00D30FE5">
        <w:rPr>
          <w:rFonts w:asciiTheme="minorHAnsi" w:hAnsiTheme="minorHAnsi"/>
          <w:sz w:val="24"/>
          <w:szCs w:val="24"/>
        </w:rPr>
        <w:t>training for more t</w:t>
      </w:r>
      <w:r w:rsidR="00195B9A">
        <w:rPr>
          <w:rFonts w:asciiTheme="minorHAnsi" w:hAnsiTheme="minorHAnsi"/>
          <w:sz w:val="24"/>
          <w:szCs w:val="24"/>
        </w:rPr>
        <w:t>eachers is the focus this year and there will be no summer learning this year because it was</w:t>
      </w:r>
      <w:r w:rsidR="00BA64E0" w:rsidRPr="00D30FE5">
        <w:rPr>
          <w:rFonts w:asciiTheme="minorHAnsi" w:hAnsiTheme="minorHAnsi"/>
          <w:sz w:val="24"/>
          <w:szCs w:val="24"/>
        </w:rPr>
        <w:t xml:space="preserve"> not a big success last summer</w:t>
      </w:r>
      <w:r w:rsidR="00195B9A">
        <w:rPr>
          <w:rFonts w:asciiTheme="minorHAnsi" w:hAnsiTheme="minorHAnsi"/>
          <w:sz w:val="24"/>
          <w:szCs w:val="24"/>
        </w:rPr>
        <w:t>.</w:t>
      </w:r>
    </w:p>
    <w:p w:rsidR="009820C1" w:rsidRPr="00D30FE5" w:rsidRDefault="009820C1">
      <w:pPr>
        <w:pStyle w:val="Body"/>
        <w:ind w:left="450"/>
        <w:rPr>
          <w:rFonts w:asciiTheme="minorHAnsi" w:hAnsiTheme="minorHAnsi"/>
        </w:rPr>
      </w:pPr>
    </w:p>
    <w:p w:rsidR="007878A3" w:rsidRDefault="009F6EEC" w:rsidP="007878A3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7878A3">
        <w:rPr>
          <w:rFonts w:asciiTheme="minorHAnsi" w:hAnsiTheme="minorHAnsi"/>
          <w:sz w:val="24"/>
          <w:szCs w:val="24"/>
        </w:rPr>
        <w:t>Strategic Planning for FY2018 – Nathan Bryant</w:t>
      </w:r>
      <w:r w:rsidR="00BA64E0" w:rsidRPr="007878A3">
        <w:rPr>
          <w:rFonts w:asciiTheme="minorHAnsi" w:hAnsiTheme="minorHAnsi"/>
          <w:sz w:val="24"/>
          <w:szCs w:val="24"/>
        </w:rPr>
        <w:t xml:space="preserve"> – Academic performance for K-8 directly speaks to the heart of the charter agreement</w:t>
      </w:r>
      <w:r w:rsidR="00195B9A">
        <w:rPr>
          <w:rFonts w:asciiTheme="minorHAnsi" w:hAnsiTheme="minorHAnsi"/>
          <w:sz w:val="24"/>
          <w:szCs w:val="24"/>
        </w:rPr>
        <w:t xml:space="preserve">, but </w:t>
      </w:r>
      <w:r w:rsidR="00F06CB0" w:rsidRPr="007878A3">
        <w:rPr>
          <w:rFonts w:asciiTheme="minorHAnsi" w:hAnsiTheme="minorHAnsi"/>
          <w:sz w:val="24"/>
          <w:szCs w:val="24"/>
        </w:rPr>
        <w:t>maybe limit new enrollment to Kindergarten</w:t>
      </w:r>
      <w:r w:rsidR="007878A3">
        <w:rPr>
          <w:rFonts w:asciiTheme="minorHAnsi" w:hAnsiTheme="minorHAnsi"/>
          <w:sz w:val="24"/>
          <w:szCs w:val="24"/>
        </w:rPr>
        <w:t>.</w:t>
      </w:r>
    </w:p>
    <w:p w:rsidR="009820C1" w:rsidRPr="007878A3" w:rsidRDefault="00F06CB0" w:rsidP="007878A3">
      <w:pPr>
        <w:pStyle w:val="ListParagraph"/>
        <w:spacing w:after="0"/>
        <w:ind w:left="450"/>
        <w:rPr>
          <w:rFonts w:asciiTheme="minorHAnsi" w:hAnsiTheme="minorHAnsi"/>
          <w:sz w:val="24"/>
          <w:szCs w:val="24"/>
        </w:rPr>
      </w:pPr>
      <w:r w:rsidRPr="007878A3">
        <w:rPr>
          <w:rFonts w:asciiTheme="minorHAnsi" w:hAnsiTheme="minorHAnsi"/>
          <w:sz w:val="24"/>
          <w:szCs w:val="24"/>
        </w:rPr>
        <w:t xml:space="preserve"> </w:t>
      </w:r>
    </w:p>
    <w:p w:rsidR="009820C1" w:rsidRPr="00D30FE5" w:rsidRDefault="009F6EEC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D30FE5">
        <w:rPr>
          <w:rFonts w:asciiTheme="minorHAnsi" w:hAnsiTheme="minorHAnsi"/>
          <w:sz w:val="24"/>
          <w:szCs w:val="24"/>
        </w:rPr>
        <w:t>New Business</w:t>
      </w:r>
    </w:p>
    <w:p w:rsidR="00CB4C35" w:rsidRPr="00D30FE5" w:rsidRDefault="00CB4C35" w:rsidP="00CB4C35">
      <w:pPr>
        <w:rPr>
          <w:rFonts w:asciiTheme="minorHAnsi" w:hAnsiTheme="minorHAnsi"/>
        </w:rPr>
      </w:pPr>
    </w:p>
    <w:p w:rsidR="00CB4C35" w:rsidRPr="00D30FE5" w:rsidRDefault="00CB4C35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D30FE5">
        <w:rPr>
          <w:rFonts w:asciiTheme="minorHAnsi" w:hAnsiTheme="minorHAnsi"/>
          <w:sz w:val="24"/>
          <w:szCs w:val="24"/>
        </w:rPr>
        <w:t>Adjourn</w:t>
      </w:r>
      <w:r w:rsidR="00F06CB0" w:rsidRPr="00D30FE5">
        <w:rPr>
          <w:rFonts w:asciiTheme="minorHAnsi" w:hAnsiTheme="minorHAnsi"/>
          <w:sz w:val="24"/>
          <w:szCs w:val="24"/>
        </w:rPr>
        <w:t xml:space="preserve"> – at 1:45 p.m.</w:t>
      </w:r>
      <w:r w:rsidR="006216AF" w:rsidRPr="00D30FE5">
        <w:rPr>
          <w:rFonts w:asciiTheme="minorHAnsi" w:hAnsiTheme="minorHAnsi"/>
          <w:sz w:val="24"/>
          <w:szCs w:val="24"/>
        </w:rPr>
        <w:t xml:space="preserve"> a motion made by Scott </w:t>
      </w:r>
      <w:r w:rsidR="00FA135C">
        <w:rPr>
          <w:rFonts w:asciiTheme="minorHAnsi" w:hAnsiTheme="minorHAnsi"/>
          <w:sz w:val="24"/>
          <w:szCs w:val="24"/>
        </w:rPr>
        <w:t xml:space="preserve">Anderson </w:t>
      </w:r>
      <w:r w:rsidR="006216AF" w:rsidRPr="00D30FE5">
        <w:rPr>
          <w:rFonts w:asciiTheme="minorHAnsi" w:hAnsiTheme="minorHAnsi"/>
          <w:sz w:val="24"/>
          <w:szCs w:val="24"/>
        </w:rPr>
        <w:t>and a second by Susan</w:t>
      </w:r>
      <w:r w:rsidR="00FA135C">
        <w:rPr>
          <w:rFonts w:asciiTheme="minorHAnsi" w:hAnsiTheme="minorHAnsi"/>
          <w:sz w:val="24"/>
          <w:szCs w:val="24"/>
        </w:rPr>
        <w:t xml:space="preserve"> Loomis</w:t>
      </w:r>
      <w:r w:rsidR="006216AF" w:rsidRPr="00D30FE5">
        <w:rPr>
          <w:rFonts w:asciiTheme="minorHAnsi" w:hAnsiTheme="minorHAnsi"/>
          <w:sz w:val="24"/>
          <w:szCs w:val="24"/>
        </w:rPr>
        <w:t>.</w:t>
      </w:r>
      <w:r w:rsidR="00F06CB0" w:rsidRPr="00D30FE5">
        <w:rPr>
          <w:rFonts w:asciiTheme="minorHAnsi" w:hAnsiTheme="minorHAnsi"/>
          <w:sz w:val="24"/>
          <w:szCs w:val="24"/>
        </w:rPr>
        <w:t xml:space="preserve"> </w:t>
      </w:r>
    </w:p>
    <w:p w:rsidR="00CF6884" w:rsidRPr="00D30FE5" w:rsidRDefault="00CF6884" w:rsidP="00CF6884">
      <w:pPr>
        <w:rPr>
          <w:rFonts w:asciiTheme="minorHAnsi" w:hAnsiTheme="minorHAnsi"/>
        </w:rPr>
      </w:pPr>
    </w:p>
    <w:sectPr w:rsidR="00CF6884" w:rsidRPr="00D30FE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CF3" w:rsidRDefault="003F3CF3">
      <w:r>
        <w:separator/>
      </w:r>
    </w:p>
  </w:endnote>
  <w:endnote w:type="continuationSeparator" w:id="0">
    <w:p w:rsidR="003F3CF3" w:rsidRDefault="003F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0C1" w:rsidRDefault="009820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CF3" w:rsidRDefault="003F3CF3">
      <w:r>
        <w:separator/>
      </w:r>
    </w:p>
  </w:footnote>
  <w:footnote w:type="continuationSeparator" w:id="0">
    <w:p w:rsidR="003F3CF3" w:rsidRDefault="003F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0C1" w:rsidRDefault="009F6EE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9659C14" wp14:editId="2A219A76">
          <wp:simplePos x="0" y="0"/>
          <wp:positionH relativeFrom="page">
            <wp:posOffset>1587500</wp:posOffset>
          </wp:positionH>
          <wp:positionV relativeFrom="page">
            <wp:posOffset>1665286</wp:posOffset>
          </wp:positionV>
          <wp:extent cx="4597400" cy="672782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0" cy="6727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62F699F" wp14:editId="43F3E0EA">
          <wp:extent cx="6858000" cy="90233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2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F2E"/>
    <w:multiLevelType w:val="hybridMultilevel"/>
    <w:tmpl w:val="613EF6F2"/>
    <w:numStyleLink w:val="ImportedStyle1"/>
  </w:abstractNum>
  <w:abstractNum w:abstractNumId="1" w15:restartNumberingAfterBreak="0">
    <w:nsid w:val="7E2D5DE4"/>
    <w:multiLevelType w:val="hybridMultilevel"/>
    <w:tmpl w:val="613EF6F2"/>
    <w:styleLink w:val="ImportedStyle1"/>
    <w:lvl w:ilvl="0" w:tplc="3238F104">
      <w:start w:val="1"/>
      <w:numFmt w:val="decimal"/>
      <w:lvlText w:val="%1."/>
      <w:lvlJc w:val="left"/>
      <w:pPr>
        <w:ind w:left="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B0BBE8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38FF40">
      <w:start w:val="1"/>
      <w:numFmt w:val="lowerRoman"/>
      <w:lvlText w:val="%3."/>
      <w:lvlJc w:val="left"/>
      <w:pPr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182CCE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DA039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547190">
      <w:start w:val="1"/>
      <w:numFmt w:val="lowerRoman"/>
      <w:lvlText w:val="%6."/>
      <w:lvlJc w:val="left"/>
      <w:pPr>
        <w:ind w:left="36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D0F260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AAC88A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7C5B00">
      <w:start w:val="1"/>
      <w:numFmt w:val="lowerRoman"/>
      <w:lvlText w:val="%9."/>
      <w:lvlJc w:val="left"/>
      <w:pPr>
        <w:ind w:left="57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1"/>
    <w:rsid w:val="00065643"/>
    <w:rsid w:val="00076BB3"/>
    <w:rsid w:val="000B1447"/>
    <w:rsid w:val="000D19B7"/>
    <w:rsid w:val="000D2AE7"/>
    <w:rsid w:val="001777B6"/>
    <w:rsid w:val="00195B9A"/>
    <w:rsid w:val="00281389"/>
    <w:rsid w:val="00300642"/>
    <w:rsid w:val="00307244"/>
    <w:rsid w:val="0032185B"/>
    <w:rsid w:val="003257A0"/>
    <w:rsid w:val="00372261"/>
    <w:rsid w:val="003C3F30"/>
    <w:rsid w:val="003F3CF3"/>
    <w:rsid w:val="004019B1"/>
    <w:rsid w:val="00465D29"/>
    <w:rsid w:val="0047118B"/>
    <w:rsid w:val="004E3102"/>
    <w:rsid w:val="00512187"/>
    <w:rsid w:val="00551BFB"/>
    <w:rsid w:val="00596CF5"/>
    <w:rsid w:val="005B4AD7"/>
    <w:rsid w:val="005C0597"/>
    <w:rsid w:val="006216AF"/>
    <w:rsid w:val="006A4022"/>
    <w:rsid w:val="006E4A7A"/>
    <w:rsid w:val="007067D7"/>
    <w:rsid w:val="007456F9"/>
    <w:rsid w:val="007740BE"/>
    <w:rsid w:val="007878A3"/>
    <w:rsid w:val="007B6A7E"/>
    <w:rsid w:val="00812182"/>
    <w:rsid w:val="008869DF"/>
    <w:rsid w:val="008D0208"/>
    <w:rsid w:val="00904E05"/>
    <w:rsid w:val="00930989"/>
    <w:rsid w:val="009820C1"/>
    <w:rsid w:val="009A36F4"/>
    <w:rsid w:val="009B3A74"/>
    <w:rsid w:val="009E63C1"/>
    <w:rsid w:val="009E79C3"/>
    <w:rsid w:val="009F6EEC"/>
    <w:rsid w:val="00A13034"/>
    <w:rsid w:val="00A54028"/>
    <w:rsid w:val="00A84D1A"/>
    <w:rsid w:val="00A914F3"/>
    <w:rsid w:val="00A941AB"/>
    <w:rsid w:val="00B01D92"/>
    <w:rsid w:val="00BA4D75"/>
    <w:rsid w:val="00BA64E0"/>
    <w:rsid w:val="00BB4A01"/>
    <w:rsid w:val="00BF301F"/>
    <w:rsid w:val="00BF4BBC"/>
    <w:rsid w:val="00C13B3A"/>
    <w:rsid w:val="00C51C53"/>
    <w:rsid w:val="00C807C3"/>
    <w:rsid w:val="00CB4C35"/>
    <w:rsid w:val="00CF6884"/>
    <w:rsid w:val="00D30FE5"/>
    <w:rsid w:val="00EA1674"/>
    <w:rsid w:val="00EE7085"/>
    <w:rsid w:val="00F0488A"/>
    <w:rsid w:val="00F06CB0"/>
    <w:rsid w:val="00FA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A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Lundquist</dc:creator>
  <cp:lastModifiedBy>Megan Reff</cp:lastModifiedBy>
  <cp:revision>9</cp:revision>
  <cp:lastPrinted>2017-02-21T22:13:00Z</cp:lastPrinted>
  <dcterms:created xsi:type="dcterms:W3CDTF">2017-02-15T18:45:00Z</dcterms:created>
  <dcterms:modified xsi:type="dcterms:W3CDTF">2017-08-16T17:43:00Z</dcterms:modified>
</cp:coreProperties>
</file>